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1F" w:rsidRPr="00AF4220" w:rsidRDefault="0028651F" w:rsidP="00AF422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F422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Приложение № 3.3</w:t>
      </w:r>
    </w:p>
    <w:p w:rsidR="0028651F" w:rsidRPr="00AF4220" w:rsidRDefault="0028651F" w:rsidP="00AF422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F4220">
        <w:rPr>
          <w:rFonts w:ascii="Times New Roman" w:hAnsi="Times New Roman"/>
          <w:sz w:val="20"/>
          <w:szCs w:val="20"/>
        </w:rPr>
        <w:t xml:space="preserve"> к решению Совета поселения</w:t>
      </w:r>
    </w:p>
    <w:p w:rsidR="0028651F" w:rsidRDefault="0028651F" w:rsidP="00D32F64">
      <w:pPr>
        <w:jc w:val="right"/>
        <w:rPr>
          <w:rFonts w:ascii="Times New Roman" w:hAnsi="Times New Roman"/>
          <w:sz w:val="20"/>
          <w:szCs w:val="20"/>
        </w:rPr>
      </w:pPr>
      <w:r w:rsidRPr="00D32F64">
        <w:rPr>
          <w:rFonts w:ascii="Times New Roman" w:hAnsi="Times New Roman"/>
          <w:sz w:val="20"/>
          <w:szCs w:val="20"/>
        </w:rPr>
        <w:t xml:space="preserve">от 28.12.2015  №  34 </w:t>
      </w:r>
    </w:p>
    <w:p w:rsidR="0028651F" w:rsidRPr="00D32F64" w:rsidRDefault="0028651F" w:rsidP="00D32F64">
      <w:pPr>
        <w:jc w:val="right"/>
        <w:rPr>
          <w:rFonts w:ascii="Times New Roman" w:hAnsi="Times New Roman"/>
          <w:sz w:val="20"/>
          <w:szCs w:val="20"/>
        </w:rPr>
      </w:pPr>
    </w:p>
    <w:p w:rsidR="0028651F" w:rsidRPr="00AF4220" w:rsidRDefault="0028651F" w:rsidP="00AF422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AF4220">
        <w:rPr>
          <w:rFonts w:ascii="Times New Roman" w:hAnsi="Times New Roman"/>
          <w:b/>
          <w:sz w:val="20"/>
          <w:szCs w:val="20"/>
        </w:rPr>
        <w:t>Перечень источников доходов, закрепленных за главными администраторами доходов бюджета Заводского сельского поселения - территориальными органами федеральных органов исполнительной власти</w:t>
      </w:r>
    </w:p>
    <w:p w:rsidR="0028651F" w:rsidRPr="00AF4220" w:rsidRDefault="0028651F" w:rsidP="00AF4220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8"/>
        <w:gridCol w:w="2455"/>
        <w:gridCol w:w="5921"/>
      </w:tblGrid>
      <w:tr w:rsidR="0028651F" w:rsidRPr="00514C0F" w:rsidTr="000B63D5">
        <w:tc>
          <w:tcPr>
            <w:tcW w:w="4393" w:type="dxa"/>
            <w:gridSpan w:val="2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21" w:type="dxa"/>
            <w:vMerge w:val="restart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администратора доходов бюджета сельского поселения</w:t>
            </w:r>
          </w:p>
        </w:tc>
      </w:tr>
      <w:tr w:rsidR="0028651F" w:rsidRPr="00514C0F" w:rsidTr="000B63D5">
        <w:tc>
          <w:tcPr>
            <w:tcW w:w="1938" w:type="dxa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Администратора доходов</w:t>
            </w:r>
          </w:p>
        </w:tc>
        <w:tc>
          <w:tcPr>
            <w:tcW w:w="2455" w:type="dxa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Доходов бюджета поселения</w:t>
            </w:r>
          </w:p>
        </w:tc>
        <w:tc>
          <w:tcPr>
            <w:tcW w:w="5921" w:type="dxa"/>
            <w:vMerge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161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1 16 33050 10 0000 140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Федеральная антимонопольная служба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1 16 33050 10 0000 140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FA2A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нарушения законодательства Российской Федерации о контрактной системе в сфере закупок, работ, услуг для обеспечения государственных и муниципальных  нужд, для нужд сельских поселений.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1 03 02 23 0 01 0 000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Управление Федерального Казначейства Томской области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1 03 02 23 0 01 0 000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1 03 02 24 0 01 0 000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1 03 02 25 0 01 0 000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51F" w:rsidRPr="00514C0F" w:rsidTr="000B63D5">
        <w:trPr>
          <w:trHeight w:val="879"/>
        </w:trPr>
        <w:tc>
          <w:tcPr>
            <w:tcW w:w="1938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1 03 02 06 0 01 0 000</w:t>
            </w:r>
          </w:p>
        </w:tc>
        <w:tc>
          <w:tcPr>
            <w:tcW w:w="5921" w:type="dxa"/>
            <w:vAlign w:val="center"/>
          </w:tcPr>
          <w:p w:rsidR="0028651F" w:rsidRPr="00514C0F" w:rsidRDefault="0028651F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</w:tr>
    </w:tbl>
    <w:p w:rsidR="0028651F" w:rsidRPr="00AF4220" w:rsidRDefault="0028651F" w:rsidP="00AF4220">
      <w:pPr>
        <w:jc w:val="both"/>
        <w:rPr>
          <w:rFonts w:ascii="Times New Roman" w:hAnsi="Times New Roman"/>
          <w:sz w:val="20"/>
          <w:szCs w:val="20"/>
        </w:rPr>
      </w:pPr>
    </w:p>
    <w:p w:rsidR="0028651F" w:rsidRPr="00AF4220" w:rsidRDefault="0028651F" w:rsidP="00AF4220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7478"/>
      </w:tblGrid>
      <w:tr w:rsidR="0028651F" w:rsidRPr="00514C0F" w:rsidTr="000B63D5"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b/>
                <w:sz w:val="20"/>
                <w:szCs w:val="20"/>
              </w:rPr>
              <w:t>Управление Федеральной налоговой службы России Томской области</w:t>
            </w:r>
          </w:p>
        </w:tc>
      </w:tr>
      <w:tr w:rsidR="0028651F" w:rsidRPr="00514C0F" w:rsidTr="000B63D5"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182 1 01 02010 01 1000 110</w:t>
            </w: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</w:tr>
      <w:tr w:rsidR="0028651F" w:rsidRPr="00514C0F" w:rsidTr="000B63D5"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182 1 05 03010 01 1000 110</w:t>
            </w: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</w:tr>
      <w:tr w:rsidR="0028651F" w:rsidRPr="00514C0F" w:rsidTr="000B63D5"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182 1 06 01030 10 1000 110</w:t>
            </w: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28651F" w:rsidRPr="00514C0F" w:rsidTr="000B63D5"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182 1 06 06013 10 1000 110</w:t>
            </w: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</w:tr>
      <w:tr w:rsidR="0028651F" w:rsidRPr="00514C0F" w:rsidTr="000B63D5">
        <w:trPr>
          <w:trHeight w:val="340"/>
        </w:trPr>
        <w:tc>
          <w:tcPr>
            <w:tcW w:w="2943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182 1 16 03000 00 0000 140</w:t>
            </w:r>
          </w:p>
        </w:tc>
        <w:tc>
          <w:tcPr>
            <w:tcW w:w="7478" w:type="dxa"/>
          </w:tcPr>
          <w:p w:rsidR="0028651F" w:rsidRPr="00514C0F" w:rsidRDefault="0028651F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C0F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</w:tr>
    </w:tbl>
    <w:p w:rsidR="0028651F" w:rsidRPr="00AF4220" w:rsidRDefault="0028651F">
      <w:pPr>
        <w:rPr>
          <w:rFonts w:ascii="Times New Roman" w:hAnsi="Times New Roman"/>
          <w:sz w:val="20"/>
          <w:szCs w:val="20"/>
        </w:rPr>
      </w:pPr>
    </w:p>
    <w:sectPr w:rsidR="0028651F" w:rsidRPr="00AF4220" w:rsidSect="00AF42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220"/>
    <w:rsid w:val="000B63D5"/>
    <w:rsid w:val="00171D6E"/>
    <w:rsid w:val="001814AA"/>
    <w:rsid w:val="00252CEB"/>
    <w:rsid w:val="0028651F"/>
    <w:rsid w:val="00381300"/>
    <w:rsid w:val="003E705F"/>
    <w:rsid w:val="00450835"/>
    <w:rsid w:val="00514C0F"/>
    <w:rsid w:val="00527629"/>
    <w:rsid w:val="0060627B"/>
    <w:rsid w:val="00662F77"/>
    <w:rsid w:val="00AF4220"/>
    <w:rsid w:val="00B02804"/>
    <w:rsid w:val="00B7525D"/>
    <w:rsid w:val="00BE17A0"/>
    <w:rsid w:val="00C21732"/>
    <w:rsid w:val="00D32F64"/>
    <w:rsid w:val="00E91DED"/>
    <w:rsid w:val="00F73E46"/>
    <w:rsid w:val="00FA2A2E"/>
    <w:rsid w:val="00FC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80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349</Words>
  <Characters>1995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15</cp:revision>
  <cp:lastPrinted>2015-12-28T06:40:00Z</cp:lastPrinted>
  <dcterms:created xsi:type="dcterms:W3CDTF">2015-11-18T09:50:00Z</dcterms:created>
  <dcterms:modified xsi:type="dcterms:W3CDTF">2015-12-28T06:40:00Z</dcterms:modified>
</cp:coreProperties>
</file>