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7A" w:rsidRDefault="00B1077A" w:rsidP="00B10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предоставляемых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1077A" w:rsidRDefault="00B1077A" w:rsidP="00B10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7A" w:rsidRPr="00D410A7" w:rsidRDefault="00B1077A" w:rsidP="00B10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0A7">
        <w:rPr>
          <w:rFonts w:ascii="Times New Roman" w:hAnsi="Times New Roman" w:cs="Times New Roman"/>
          <w:sz w:val="28"/>
          <w:szCs w:val="28"/>
        </w:rPr>
        <w:t>Массовые социально значимые услуги</w:t>
      </w:r>
    </w:p>
    <w:p w:rsidR="00B1077A" w:rsidRDefault="00B1077A" w:rsidP="00B10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Принятие на учет граждан в качестве нуждающихся в жилых помещениях.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4F6F">
        <w:rPr>
          <w:rFonts w:ascii="Times New Roman" w:hAnsi="Times New Roman" w:cs="Times New Roman"/>
          <w:sz w:val="24"/>
          <w:szCs w:val="24"/>
        </w:rPr>
        <w:t xml:space="preserve"> Предоставление жилого помещения по договору социального найма или в собственность бесплатно.</w:t>
      </w:r>
    </w:p>
    <w:p w:rsidR="00B1077A" w:rsidRPr="00A95317" w:rsidRDefault="00B1077A" w:rsidP="00B1077A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5317">
        <w:rPr>
          <w:rFonts w:ascii="Times New Roman" w:hAnsi="Times New Roman" w:cs="Times New Roman"/>
          <w:sz w:val="24"/>
          <w:szCs w:val="24"/>
        </w:rPr>
        <w:t>. Предоставление информации об объектах учета из реестра муниципального имущества.</w:t>
      </w:r>
    </w:p>
    <w:p w:rsidR="00B1077A" w:rsidRPr="00A95317" w:rsidRDefault="00B1077A" w:rsidP="00B1077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5317">
        <w:rPr>
          <w:rFonts w:ascii="Times New Roman" w:hAnsi="Times New Roman" w:cs="Times New Roman"/>
          <w:sz w:val="24"/>
          <w:szCs w:val="24"/>
        </w:rPr>
        <w:t>. Подготовка и утверждение документации по планировке территории.</w:t>
      </w:r>
    </w:p>
    <w:p w:rsidR="00B1077A" w:rsidRPr="00A95317" w:rsidRDefault="00B1077A" w:rsidP="00B10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5317">
        <w:rPr>
          <w:rFonts w:ascii="Times New Roman" w:hAnsi="Times New Roman" w:cs="Times New Roman"/>
          <w:sz w:val="24"/>
          <w:szCs w:val="24"/>
        </w:rPr>
        <w:t>. Присвоение адреса объекту адресации, изменение и аннулирование такого адреса.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0D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работ.</w:t>
      </w:r>
    </w:p>
    <w:p w:rsidR="00B1077A" w:rsidRPr="00121DB5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422F0">
        <w:rPr>
          <w:rFonts w:ascii="Times New Roman" w:hAnsi="Times New Roman" w:cs="Times New Roman"/>
          <w:sz w:val="24"/>
          <w:szCs w:val="24"/>
        </w:rPr>
        <w:t>Выдача разрешений на право вырубки зеленых насаждений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1DB5">
        <w:rPr>
          <w:rFonts w:ascii="Times New Roman" w:hAnsi="Times New Roman" w:cs="Times New Roman"/>
          <w:sz w:val="24"/>
          <w:szCs w:val="24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A37A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1077A" w:rsidRPr="00865AC1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AC1">
        <w:rPr>
          <w:rFonts w:ascii="Times New Roman" w:hAnsi="Times New Roman" w:cs="Times New Roman"/>
          <w:sz w:val="24"/>
          <w:szCs w:val="24"/>
        </w:rPr>
        <w:t>10. Предоставление земельного участка,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5AC1">
        <w:rPr>
          <w:rFonts w:ascii="Times New Roman" w:hAnsi="Times New Roman" w:cs="Times New Roman"/>
          <w:sz w:val="24"/>
          <w:szCs w:val="24"/>
        </w:rPr>
        <w:t xml:space="preserve"> на торгах.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A37A0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B1077A" w:rsidRPr="007F06D0" w:rsidRDefault="00B1077A" w:rsidP="00B1077A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Pr="007F06D0">
        <w:rPr>
          <w:rFonts w:eastAsiaTheme="minorHAnsi"/>
          <w:lang w:eastAsia="en-US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77A" w:rsidRPr="00D410A7" w:rsidRDefault="00B1077A" w:rsidP="00B10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0A7">
        <w:rPr>
          <w:rFonts w:ascii="Times New Roman" w:hAnsi="Times New Roman" w:cs="Times New Roman"/>
          <w:sz w:val="28"/>
          <w:szCs w:val="28"/>
        </w:rPr>
        <w:t>Иные муниципальные услуги</w:t>
      </w:r>
    </w:p>
    <w:p w:rsidR="00B1077A" w:rsidRDefault="00B1077A" w:rsidP="00B107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077A" w:rsidRDefault="00B1077A" w:rsidP="00B1077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9117B">
        <w:rPr>
          <w:rFonts w:ascii="Times New Roman" w:hAnsi="Times New Roman"/>
          <w:sz w:val="24"/>
          <w:szCs w:val="24"/>
        </w:rPr>
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участков).</w:t>
      </w:r>
    </w:p>
    <w:p w:rsidR="00B1077A" w:rsidRPr="00A95317" w:rsidRDefault="00B1077A" w:rsidP="00B1077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5317">
        <w:rPr>
          <w:rFonts w:ascii="Times New Roman" w:hAnsi="Times New Roman" w:cs="Times New Roman"/>
          <w:sz w:val="24"/>
          <w:szCs w:val="24"/>
        </w:rPr>
        <w:t>.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B1077A" w:rsidRPr="00A95317" w:rsidRDefault="00B1077A" w:rsidP="00B1077A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5317">
        <w:rPr>
          <w:rFonts w:ascii="Times New Roman" w:hAnsi="Times New Roman" w:cs="Times New Roman"/>
          <w:sz w:val="24"/>
          <w:szCs w:val="24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67A0">
        <w:rPr>
          <w:rFonts w:ascii="Times New Roman" w:hAnsi="Times New Roman" w:cs="Times New Roman"/>
          <w:sz w:val="24"/>
          <w:szCs w:val="24"/>
        </w:rPr>
        <w:t>Предоставление жилого помещения специализированного жилищного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108D2">
        <w:rPr>
          <w:rFonts w:ascii="Times New Roman" w:hAnsi="Times New Roman" w:cs="Times New Roman"/>
          <w:sz w:val="24"/>
          <w:szCs w:val="24"/>
        </w:rPr>
        <w:t>Предоставление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08D2">
        <w:rPr>
          <w:rFonts w:ascii="Times New Roman" w:hAnsi="Times New Roman" w:cs="Times New Roman"/>
          <w:sz w:val="24"/>
          <w:szCs w:val="24"/>
        </w:rPr>
        <w:t xml:space="preserve"> земли для создания семейных (родовых)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7A" w:rsidRPr="000D06C2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06C2">
        <w:rPr>
          <w:rFonts w:ascii="Times New Roman" w:hAnsi="Times New Roman" w:cs="Times New Roman"/>
          <w:sz w:val="24"/>
          <w:szCs w:val="24"/>
        </w:rPr>
        <w:t>. Принятие решения о включении в список граждан, нуждающихся в древесине для собственных нужд.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00A61">
        <w:rPr>
          <w:rFonts w:ascii="Times New Roman" w:hAnsi="Times New Roman" w:cs="Times New Roman"/>
          <w:sz w:val="24"/>
          <w:szCs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F06D0">
        <w:rPr>
          <w:rFonts w:ascii="Times New Roman" w:hAnsi="Times New Roman" w:cs="Times New Roman"/>
          <w:sz w:val="24"/>
          <w:szCs w:val="24"/>
        </w:rPr>
        <w:t>Выдача согласия на обмен жилыми помещениями, предоставленными по договорам социального найма.</w:t>
      </w:r>
    </w:p>
    <w:p w:rsidR="00B1077A" w:rsidRPr="007F06D0" w:rsidRDefault="00B1077A" w:rsidP="00B1077A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Pr="007F06D0">
        <w:rPr>
          <w:rFonts w:eastAsiaTheme="minorHAnsi"/>
          <w:lang w:eastAsia="en-US"/>
        </w:rPr>
        <w:t xml:space="preserve">. Передача принадлежащего гражданам на </w:t>
      </w:r>
      <w:proofErr w:type="gramStart"/>
      <w:r w:rsidRPr="007F06D0">
        <w:rPr>
          <w:rFonts w:eastAsiaTheme="minorHAnsi"/>
          <w:lang w:eastAsia="en-US"/>
        </w:rPr>
        <w:t>праве</w:t>
      </w:r>
      <w:proofErr w:type="gramEnd"/>
      <w:r w:rsidRPr="007F06D0">
        <w:rPr>
          <w:rFonts w:eastAsiaTheme="minorHAnsi"/>
          <w:lang w:eastAsia="en-US"/>
        </w:rPr>
        <w:t xml:space="preserve"> собственности жилого помещения в государственную или муниципальную собственность.</w:t>
      </w:r>
    </w:p>
    <w:p w:rsidR="00B1077A" w:rsidRDefault="00B1077A" w:rsidP="00B1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1C2D">
        <w:rPr>
          <w:rFonts w:ascii="Times New Roman" w:hAnsi="Times New Roman" w:cs="Times New Roman"/>
          <w:sz w:val="24"/>
          <w:szCs w:val="24"/>
        </w:rPr>
        <w:t xml:space="preserve">. Выдача специального разрешения на движение по автомобильным дорогам тяжеловесного и (или) крупногабаритного транспортного средства в соответствии с </w:t>
      </w:r>
      <w:r w:rsidRPr="00021C2D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полномочиями, определенными в </w:t>
      </w:r>
      <w:hyperlink r:id="rId5" w:history="1">
        <w:r w:rsidRPr="00021C2D">
          <w:rPr>
            <w:rFonts w:ascii="Times New Roman" w:hAnsi="Times New Roman" w:cs="Times New Roman"/>
            <w:sz w:val="24"/>
            <w:szCs w:val="24"/>
          </w:rPr>
          <w:t>статье 31</w:t>
        </w:r>
      </w:hyperlink>
      <w:r w:rsidRPr="00021C2D">
        <w:rPr>
          <w:rFonts w:ascii="Times New Roman" w:hAnsi="Times New Roman" w:cs="Times New Roman"/>
          <w:sz w:val="24"/>
          <w:szCs w:val="24"/>
        </w:rPr>
        <w:t xml:space="preserve"> Федерального закона "Об автомобильных дорогах </w:t>
      </w:r>
      <w:proofErr w:type="gramStart"/>
      <w:r w:rsidRPr="00021C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1C2D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9A085F" w:rsidRPr="00B1077A" w:rsidRDefault="009A085F">
      <w:pPr>
        <w:rPr>
          <w:rFonts w:ascii="Times New Roman" w:hAnsi="Times New Roman" w:cs="Times New Roman"/>
          <w:sz w:val="24"/>
          <w:szCs w:val="24"/>
        </w:rPr>
      </w:pPr>
    </w:p>
    <w:sectPr w:rsidR="009A085F" w:rsidRPr="00B1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63"/>
    <w:rsid w:val="009A085F"/>
    <w:rsid w:val="00B1077A"/>
    <w:rsid w:val="00E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197A91F0059171DCCEAED6CE1B20CDE08C76DD6D354C296E022D716C10C05C20FD1D74F5D922307C7D78A44A6E5AE436F90B2F2v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2023-07-06T07:39:00Z</dcterms:created>
  <dcterms:modified xsi:type="dcterms:W3CDTF">2023-07-06T07:40:00Z</dcterms:modified>
</cp:coreProperties>
</file>